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A9" w:rsidRPr="00400901" w:rsidRDefault="00822DA9" w:rsidP="00822DA9">
      <w:pPr>
        <w:pStyle w:val="rg"/>
        <w:spacing w:before="0" w:beforeAutospacing="0" w:after="0" w:afterAutospacing="0"/>
        <w:ind w:left="357"/>
        <w:contextualSpacing/>
        <w:jc w:val="right"/>
        <w:rPr>
          <w:sz w:val="22"/>
          <w:lang w:val="ru-RU"/>
        </w:rPr>
      </w:pPr>
      <w:r w:rsidRPr="00400901">
        <w:rPr>
          <w:sz w:val="22"/>
          <w:lang w:val="ru-RU"/>
        </w:rPr>
        <w:t>,,Приложение № 1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sz w:val="22"/>
          <w:lang w:val="ru-RU"/>
        </w:rPr>
      </w:pPr>
      <w:r w:rsidRPr="00400901">
        <w:rPr>
          <w:sz w:val="22"/>
          <w:lang w:val="ru-RU"/>
        </w:rPr>
        <w:t>к Приказу министра финансов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sz w:val="22"/>
          <w:lang w:val="ru-RU"/>
        </w:rPr>
      </w:pPr>
      <w:r w:rsidRPr="00400901">
        <w:rPr>
          <w:sz w:val="22"/>
          <w:lang w:val="ru-RU"/>
        </w:rPr>
        <w:t>№ 49 от 1 апреля 2010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57"/>
        <w:contextualSpacing/>
        <w:jc w:val="right"/>
        <w:rPr>
          <w:sz w:val="22"/>
          <w:lang w:val="ru-RU"/>
        </w:rPr>
      </w:pP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b/>
          <w:sz w:val="18"/>
          <w:szCs w:val="19"/>
          <w:lang w:val="ru-RU"/>
        </w:rPr>
      </w:pPr>
      <w:r w:rsidRPr="00400901">
        <w:rPr>
          <w:sz w:val="22"/>
          <w:lang w:val="ru-RU"/>
        </w:rPr>
        <w:t xml:space="preserve"> </w:t>
      </w:r>
      <w:r w:rsidRPr="00400901">
        <w:rPr>
          <w:b/>
          <w:sz w:val="22"/>
        </w:rPr>
        <w:t>FD</w:t>
      </w:r>
      <w:r w:rsidRPr="00400901">
        <w:rPr>
          <w:b/>
          <w:sz w:val="22"/>
          <w:lang w:val="ru-RU"/>
        </w:rPr>
        <w:t>-050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sz w:val="22"/>
          <w:szCs w:val="19"/>
          <w:lang w:val="ru-RU"/>
        </w:rPr>
      </w:pPr>
      <w:r w:rsidRPr="00400901">
        <w:rPr>
          <w:sz w:val="22"/>
          <w:szCs w:val="19"/>
          <w:lang w:val="ru-RU"/>
        </w:rPr>
        <w:t xml:space="preserve">Утверждено Приказом 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sz w:val="22"/>
          <w:szCs w:val="19"/>
          <w:lang w:val="ru-RU"/>
        </w:rPr>
      </w:pPr>
      <w:r w:rsidRPr="00400901">
        <w:rPr>
          <w:sz w:val="22"/>
          <w:szCs w:val="19"/>
          <w:lang w:val="ru-RU"/>
        </w:rPr>
        <w:t>Министра Финансов РМ</w:t>
      </w:r>
    </w:p>
    <w:p w:rsidR="00822DA9" w:rsidRPr="00400901" w:rsidRDefault="00822DA9" w:rsidP="00822DA9">
      <w:pPr>
        <w:pStyle w:val="rg"/>
        <w:spacing w:before="0" w:beforeAutospacing="0" w:after="0" w:afterAutospacing="0"/>
        <w:ind w:left="360"/>
        <w:contextualSpacing/>
        <w:jc w:val="right"/>
        <w:rPr>
          <w:szCs w:val="19"/>
          <w:lang w:val="ru-RU"/>
        </w:rPr>
      </w:pPr>
      <w:r>
        <w:rPr>
          <w:sz w:val="22"/>
          <w:szCs w:val="19"/>
          <w:lang w:val="ru-RU"/>
        </w:rPr>
        <w:t>№</w:t>
      </w:r>
      <w:r w:rsidRPr="00822DA9">
        <w:rPr>
          <w:sz w:val="22"/>
          <w:szCs w:val="19"/>
          <w:lang w:val="ru-RU"/>
        </w:rPr>
        <w:t xml:space="preserve"> </w:t>
      </w:r>
      <w:r w:rsidRPr="00A12D3A">
        <w:rPr>
          <w:sz w:val="22"/>
          <w:szCs w:val="19"/>
          <w:u w:val="single"/>
          <w:lang w:val="ru-RU"/>
        </w:rPr>
        <w:t xml:space="preserve"> </w:t>
      </w:r>
      <w:r w:rsidRPr="00822DA9">
        <w:rPr>
          <w:sz w:val="22"/>
          <w:szCs w:val="19"/>
          <w:u w:val="single"/>
          <w:lang w:val="ru-RU"/>
        </w:rPr>
        <w:t>49</w:t>
      </w:r>
      <w:r w:rsidRPr="00400901">
        <w:rPr>
          <w:sz w:val="22"/>
          <w:szCs w:val="19"/>
          <w:lang w:val="ru-RU"/>
        </w:rPr>
        <w:t xml:space="preserve"> от </w:t>
      </w:r>
      <w:r w:rsidRPr="00822DA9">
        <w:rPr>
          <w:sz w:val="22"/>
          <w:szCs w:val="19"/>
          <w:u w:val="single"/>
          <w:lang w:val="ru-RU"/>
        </w:rPr>
        <w:t xml:space="preserve">1 </w:t>
      </w:r>
      <w:r w:rsidRPr="00A12D3A">
        <w:rPr>
          <w:sz w:val="22"/>
          <w:szCs w:val="19"/>
          <w:u w:val="single"/>
          <w:lang w:val="ru-RU"/>
        </w:rPr>
        <w:t>апреля 2010 г.</w:t>
      </w:r>
    </w:p>
    <w:p w:rsidR="00822DA9" w:rsidRPr="00B94309" w:rsidRDefault="00822DA9" w:rsidP="00822DA9">
      <w:pPr>
        <w:pStyle w:val="cb"/>
        <w:spacing w:before="0" w:beforeAutospacing="0" w:after="0" w:afterAutospacing="0"/>
        <w:jc w:val="center"/>
        <w:rPr>
          <w:b/>
          <w:lang w:val="ru-RU"/>
        </w:rPr>
      </w:pPr>
      <w:r w:rsidRPr="00B94309">
        <w:rPr>
          <w:b/>
          <w:bCs/>
          <w:lang w:val="ru-RU"/>
        </w:rPr>
        <w:t>Оперативный отчет</w:t>
      </w:r>
    </w:p>
    <w:p w:rsidR="00822DA9" w:rsidRPr="00B94309" w:rsidRDefault="00822DA9" w:rsidP="00822DA9">
      <w:pPr>
        <w:pStyle w:val="cb"/>
        <w:spacing w:before="0" w:beforeAutospacing="0" w:after="0" w:afterAutospacing="0"/>
        <w:jc w:val="center"/>
        <w:rPr>
          <w:b/>
          <w:bCs/>
          <w:lang w:val="ru-RU"/>
        </w:rPr>
      </w:pPr>
      <w:r w:rsidRPr="00B94309">
        <w:rPr>
          <w:b/>
          <w:bCs/>
          <w:lang w:val="ru-RU"/>
        </w:rPr>
        <w:t>по штатным единицам и численности персонала</w:t>
      </w:r>
      <w:r w:rsidRPr="00822DA9">
        <w:rPr>
          <w:b/>
          <w:bCs/>
          <w:lang w:val="ru-RU"/>
        </w:rPr>
        <w:t xml:space="preserve"> </w:t>
      </w:r>
      <w:r w:rsidRPr="00B94309">
        <w:rPr>
          <w:b/>
          <w:bCs/>
          <w:lang w:val="ru-RU"/>
        </w:rPr>
        <w:t>бюджетных органов</w:t>
      </w:r>
    </w:p>
    <w:p w:rsidR="00822DA9" w:rsidRDefault="00822DA9" w:rsidP="00822DA9">
      <w:pPr>
        <w:pStyle w:val="rg"/>
        <w:spacing w:before="0" w:beforeAutospacing="0" w:after="0" w:afterAutospacing="0"/>
        <w:ind w:left="360"/>
        <w:jc w:val="center"/>
        <w:rPr>
          <w:b/>
          <w:bCs/>
        </w:rPr>
      </w:pPr>
      <w:r w:rsidRPr="00B94309">
        <w:rPr>
          <w:b/>
          <w:bCs/>
          <w:lang w:val="ru-RU"/>
        </w:rPr>
        <w:t>в п</w:t>
      </w:r>
      <w:r>
        <w:rPr>
          <w:b/>
          <w:bCs/>
          <w:lang w:val="ru-RU"/>
        </w:rPr>
        <w:t>ериод январь</w:t>
      </w:r>
      <w:r w:rsidRPr="00B94309">
        <w:rPr>
          <w:b/>
          <w:bCs/>
        </w:rPr>
        <w:t xml:space="preserve"> </w:t>
      </w:r>
      <w:r w:rsidRPr="00B94309">
        <w:rPr>
          <w:b/>
          <w:bCs/>
          <w:lang w:val="ru-RU"/>
        </w:rPr>
        <w:t>-</w:t>
      </w:r>
      <w:r w:rsidRPr="00B94309">
        <w:rPr>
          <w:b/>
          <w:bCs/>
        </w:rPr>
        <w:t xml:space="preserve"> __________20___</w:t>
      </w:r>
    </w:p>
    <w:p w:rsidR="00822DA9" w:rsidRDefault="00822DA9" w:rsidP="00822DA9">
      <w:pPr>
        <w:pStyle w:val="rg"/>
        <w:spacing w:before="0" w:beforeAutospacing="0" w:after="0" w:afterAutospacing="0"/>
        <w:ind w:left="360"/>
        <w:jc w:val="center"/>
        <w:rPr>
          <w:b/>
          <w:lang w:val="ru-RU"/>
        </w:rPr>
      </w:pPr>
    </w:p>
    <w:tbl>
      <w:tblPr>
        <w:tblW w:w="486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  <w:gridCol w:w="2386"/>
      </w:tblGrid>
      <w:tr w:rsidR="00822DA9" w:rsidRPr="000D2CB5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codurile</w:t>
            </w:r>
          </w:p>
        </w:tc>
      </w:tr>
      <w:tr w:rsidR="00822DA9" w:rsidRPr="000D2CB5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Уровень бюджета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>Публичный орган (</w:t>
            </w:r>
            <w:r w:rsidRPr="000F4CBD">
              <w:rPr>
                <w:rFonts w:ascii="Times New Roman" w:hAnsi="Times New Roman" w:cs="Times New Roman"/>
              </w:rPr>
              <w:t>Org1)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>Промежуточное бюджетное учреждение</w:t>
            </w:r>
            <w:r w:rsidRPr="000F4CBD">
              <w:rPr>
                <w:rFonts w:ascii="Times New Roman" w:hAnsi="Times New Roman" w:cs="Times New Roman"/>
              </w:rPr>
              <w:t xml:space="preserve"> </w:t>
            </w:r>
            <w:r w:rsidRPr="000F4CBD">
              <w:rPr>
                <w:rFonts w:ascii="Times New Roman" w:hAnsi="Times New Roman" w:cs="Times New Roman"/>
                <w:lang w:val="ru-RU"/>
              </w:rPr>
              <w:t>(</w:t>
            </w:r>
            <w:r w:rsidRPr="000F4CBD">
              <w:rPr>
                <w:rFonts w:ascii="Times New Roman" w:hAnsi="Times New Roman" w:cs="Times New Roman"/>
              </w:rPr>
              <w:t>Org1i)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 xml:space="preserve">Бюджетное учреждение </w:t>
            </w:r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(Org2)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 xml:space="preserve">Функциональная группа </w:t>
            </w:r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(F1-F3)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рограмма (P1-P2)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DA9" w:rsidRPr="005B70F6" w:rsidTr="00CB73BC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 xml:space="preserve">Деятельность </w:t>
            </w:r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(P3)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DA9" w:rsidRPr="000D2CB5" w:rsidRDefault="00822DA9" w:rsidP="00822DA9">
      <w:pPr>
        <w:tabs>
          <w:tab w:val="left" w:pos="975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C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487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666"/>
        <w:gridCol w:w="1323"/>
        <w:gridCol w:w="1192"/>
        <w:gridCol w:w="1586"/>
        <w:gridCol w:w="1718"/>
      </w:tblGrid>
      <w:tr w:rsidR="00822DA9" w:rsidRPr="002B384B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7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индикатора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0F4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sz w:val="18"/>
                <w:lang w:val="ru-RU"/>
              </w:rPr>
              <w:t>План утвержденный на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План уточненный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Фактическое выполнение на конец отчетного периода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Фактическое выполнение в среднем за отчетный период</w:t>
            </w: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Должности (ставки) в соответствии со штатными расписаниями и тарификационными списками</w:t>
            </w:r>
            <w:r w:rsidRPr="000F4CBD">
              <w:rPr>
                <w:rFonts w:ascii="Times New Roman" w:hAnsi="Times New Roman" w:cs="Times New Roman"/>
                <w:sz w:val="20"/>
                <w:lang w:val="ru-RU"/>
              </w:rPr>
              <w:t xml:space="preserve"> (единиц)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sz w:val="20"/>
                <w:lang w:val="ru-RU"/>
              </w:rPr>
              <w:t>в том числе: сезонный персонал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Фактические лица</w:t>
            </w:r>
            <w:r w:rsidRPr="000F4CBD">
              <w:rPr>
                <w:rFonts w:ascii="Times New Roman" w:hAnsi="Times New Roman" w:cs="Times New Roman"/>
                <w:sz w:val="20"/>
                <w:lang w:val="ru-RU"/>
              </w:rPr>
              <w:t xml:space="preserve"> (человек)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числе: сезонный персонал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военнослужащих срочной службы</w:t>
            </w:r>
            <w:r w:rsidRPr="000F4C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(единиц)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2DA9" w:rsidRPr="000D2CB5" w:rsidTr="00CB73BC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F4CBD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часов, оплачиваемых согласно повременной (почасовой) оплате труда*</w:t>
            </w:r>
            <w:r w:rsidRPr="000F4C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(часы)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</w:tr>
    </w:tbl>
    <w:p w:rsidR="00822DA9" w:rsidRPr="00A54202" w:rsidRDefault="00822DA9" w:rsidP="0082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31947">
        <w:rPr>
          <w:rFonts w:ascii="Times New Roman" w:eastAsia="Times New Roman" w:hAnsi="Times New Roman" w:cs="Times New Roman"/>
          <w:sz w:val="20"/>
          <w:szCs w:val="20"/>
          <w:lang w:val="ru-RU"/>
        </w:rPr>
        <w:t>* – строка 4 заполняется только для высшего и постуниверситетского образования, курсам по повышению квалификации, а также по подготовке</w:t>
      </w:r>
      <w:r w:rsidRPr="0003194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319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научных кадров.</w:t>
      </w:r>
      <w:r w:rsidRPr="00A5420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22DA9" w:rsidRPr="00A54202" w:rsidRDefault="00822DA9" w:rsidP="0082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5420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</w:p>
    <w:p w:rsidR="002B384B" w:rsidRDefault="002B384B" w:rsidP="0082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2B384B" w:rsidRDefault="002B384B" w:rsidP="0082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822DA9" w:rsidRPr="00A7606B" w:rsidRDefault="00822DA9" w:rsidP="0082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  <w:bookmarkStart w:id="0" w:name="_GoBack"/>
      <w:bookmarkEnd w:id="0"/>
      <w:r w:rsidRPr="00A54202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 </w:t>
      </w:r>
      <w:r w:rsidRPr="00A7606B">
        <w:rPr>
          <w:rFonts w:ascii="Times New Roman" w:eastAsia="Times New Roman" w:hAnsi="Times New Roman" w:cs="Times New Roman"/>
          <w:szCs w:val="24"/>
          <w:lang w:val="ru-RU"/>
        </w:rPr>
        <w:t>Подписи</w:t>
      </w:r>
    </w:p>
    <w:tbl>
      <w:tblPr>
        <w:tblW w:w="554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3311"/>
        <w:gridCol w:w="3776"/>
      </w:tblGrid>
      <w:tr w:rsidR="00822DA9" w:rsidRPr="000D2CB5" w:rsidTr="00CB73BC">
        <w:trPr>
          <w:trHeight w:val="137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E1C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>Руководитель учреждения</w:t>
            </w:r>
            <w:r w:rsidRPr="005E1C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Pr="005E1CDE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5E1CDE">
              <w:rPr>
                <w:rFonts w:ascii="Arial" w:eastAsia="Times New Roman" w:hAnsi="Arial" w:cs="Arial"/>
                <w:sz w:val="18"/>
                <w:szCs w:val="19"/>
                <w:lang w:val="ru-RU"/>
              </w:rPr>
              <w:t>имя, фамилия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_________________ </w:t>
            </w:r>
          </w:p>
          <w:p w:rsidR="00822DA9" w:rsidRPr="000D2CB5" w:rsidRDefault="00822DA9" w:rsidP="00CB73BC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5E1CDE">
              <w:rPr>
                <w:rFonts w:ascii="Arial" w:eastAsia="Times New Roman" w:hAnsi="Arial" w:cs="Arial"/>
                <w:sz w:val="18"/>
                <w:szCs w:val="19"/>
                <w:lang w:val="ru-RU"/>
              </w:rPr>
              <w:t>подпись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822DA9" w:rsidRPr="000D2CB5" w:rsidTr="00CB73BC">
        <w:trPr>
          <w:trHeight w:val="30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E1C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>Главный бухгалтер (руководитель экономической/финансовой службы</w:t>
            </w:r>
            <w:r w:rsidRPr="00822DA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>: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22DA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</w:t>
            </w:r>
          </w:p>
          <w:p w:rsidR="00822DA9" w:rsidRPr="00822DA9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DA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   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E1CD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имя, фамилия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E1CD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подпись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22DA9" w:rsidRPr="00153850" w:rsidTr="00CB73BC">
        <w:trPr>
          <w:trHeight w:val="416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>Исполнитель</w:t>
            </w:r>
            <w:r w:rsidRPr="005E1C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Pr="005E1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2DA9" w:rsidRPr="005E1CDE" w:rsidRDefault="00822DA9" w:rsidP="00CB73BC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E1CD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имя, фамилия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E1CD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подпись</w:t>
            </w:r>
            <w:r w:rsidRPr="005E1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)”</w:t>
            </w:r>
          </w:p>
          <w:p w:rsidR="00822DA9" w:rsidRPr="005E1CDE" w:rsidRDefault="00822DA9" w:rsidP="00CB73BC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1CDE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</w:p>
        </w:tc>
      </w:tr>
    </w:tbl>
    <w:p w:rsidR="00822DA9" w:rsidRDefault="00822DA9"/>
    <w:sectPr w:rsidR="00822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A9"/>
    <w:rsid w:val="002B384B"/>
    <w:rsid w:val="008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A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8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8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A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8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8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2018-04-17T11:12:00Z</dcterms:created>
  <dcterms:modified xsi:type="dcterms:W3CDTF">2018-04-17T11:21:00Z</dcterms:modified>
</cp:coreProperties>
</file>